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DB" w:rsidRPr="009960BF" w:rsidRDefault="00C338DB" w:rsidP="00C338DB">
      <w:pPr>
        <w:pStyle w:val="1"/>
        <w:shd w:val="clear" w:color="auto" w:fill="FFFFFF"/>
        <w:spacing w:before="0" w:after="375" w:line="705" w:lineRule="atLeast"/>
        <w:textAlignment w:val="top"/>
        <w:rPr>
          <w:rFonts w:ascii="Arial" w:hAnsi="Arial" w:cs="Arial"/>
          <w:color w:val="323232"/>
        </w:rPr>
      </w:pPr>
      <w:r w:rsidRPr="009960BF">
        <w:rPr>
          <w:rFonts w:ascii="Arial" w:hAnsi="Arial" w:cs="Arial"/>
          <w:color w:val="323232"/>
        </w:rPr>
        <w:t>Развитие речи в 3-4 года — особенности и подходы</w:t>
      </w:r>
    </w:p>
    <w:p w:rsidR="00C338DB" w:rsidRDefault="00C338DB" w:rsidP="00C338DB">
      <w:pPr>
        <w:pStyle w:val="a3"/>
        <w:shd w:val="clear" w:color="auto" w:fill="FFFFFF"/>
        <w:spacing w:before="0" w:beforeAutospacing="0" w:after="375" w:afterAutospacing="0"/>
        <w:textAlignment w:val="top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Наиболее активным периодом формирования речи является возраст 3-4 лет. В это время ребенок совершает огромный шаг вперед по сравнению со своими прежними речевыми навыками. Он уже умеет обобщать схожие предметы и явления, его речь становится более богатой и понятной окружающим.</w:t>
      </w:r>
    </w:p>
    <w:p w:rsidR="00C338DB" w:rsidRDefault="00C338DB" w:rsidP="00C338DB">
      <w:pPr>
        <w:pStyle w:val="a3"/>
        <w:shd w:val="clear" w:color="auto" w:fill="FFFFFF"/>
        <w:spacing w:before="0" w:beforeAutospacing="0" w:after="375" w:afterAutospacing="0"/>
        <w:textAlignment w:val="top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Развитие речи непосредственно связано с психическим и интеллектуальным статусом ребенка, поэтому важно, чтобы он не отставал от возрастных норм. Несомненно, каждый малыш развивается в своем темпе, однако, отклонения допустимы лишь на пару месяцев. </w:t>
      </w:r>
    </w:p>
    <w:p w:rsidR="00C338DB" w:rsidRPr="009960BF" w:rsidRDefault="00C338DB" w:rsidP="00C338DB">
      <w:pPr>
        <w:shd w:val="clear" w:color="auto" w:fill="FFFFFF"/>
        <w:spacing w:before="450" w:after="37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</w:pPr>
      <w:r w:rsidRPr="009960BF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Как должен говорить ваш ребенок</w:t>
      </w:r>
    </w:p>
    <w:p w:rsidR="00C338DB" w:rsidRPr="00C338DB" w:rsidRDefault="00C338DB" w:rsidP="00C338DB">
      <w:pPr>
        <w:shd w:val="clear" w:color="auto" w:fill="FFFFFF"/>
        <w:spacing w:after="375"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338DB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Логопеды выделяют несколько характерных особенностей состояния речи, соответствующих этому возрасту:</w:t>
      </w:r>
    </w:p>
    <w:p w:rsidR="00C338DB" w:rsidRPr="00C338DB" w:rsidRDefault="00C338DB" w:rsidP="00C338DB">
      <w:pPr>
        <w:numPr>
          <w:ilvl w:val="0"/>
          <w:numId w:val="1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338DB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Формируется уже довольно внушительный словарный запас — от 1500 до 2000 слов в активном запасе. Пассивный словарь, соответственно, делается еще обширнее.</w:t>
      </w:r>
    </w:p>
    <w:p w:rsidR="00C338DB" w:rsidRPr="00C338DB" w:rsidRDefault="00C338DB" w:rsidP="00C338DB">
      <w:pPr>
        <w:numPr>
          <w:ilvl w:val="0"/>
          <w:numId w:val="1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338DB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Фразы становятся более сложными, ребенок способен строить распространенные предложения, используя новые части речи. Ранее предложения состояли лишь из существительных и глаголов, теперь же активно используются наречия, прилагательные и т. д.</w:t>
      </w:r>
    </w:p>
    <w:p w:rsidR="00C338DB" w:rsidRPr="00C338DB" w:rsidRDefault="00C338DB" w:rsidP="00C338DB">
      <w:pPr>
        <w:numPr>
          <w:ilvl w:val="0"/>
          <w:numId w:val="1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338DB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Произношение существенно улучшается, хотя некоторые неправильно произнесенные звуки еще встречаются. При этом заметно, что дети хорошо знают, как правильно должны звучать слова и отмечают чужие ошибки.</w:t>
      </w:r>
    </w:p>
    <w:p w:rsidR="00C338DB" w:rsidRPr="00C338DB" w:rsidRDefault="00C338DB" w:rsidP="00C338DB">
      <w:pPr>
        <w:numPr>
          <w:ilvl w:val="0"/>
          <w:numId w:val="1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338DB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 речи используются предлоги, союзы. Глаголы употребляются в нужном времени и форме.</w:t>
      </w:r>
    </w:p>
    <w:p w:rsidR="00C338DB" w:rsidRPr="00C338DB" w:rsidRDefault="00C338DB" w:rsidP="00C338DB">
      <w:pPr>
        <w:numPr>
          <w:ilvl w:val="0"/>
          <w:numId w:val="1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338DB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Ребенок активно занимается словотворчеством, образуя новые формы и слова.</w:t>
      </w:r>
    </w:p>
    <w:p w:rsidR="00C338DB" w:rsidRPr="00C338DB" w:rsidRDefault="00C338DB" w:rsidP="00C338DB">
      <w:pPr>
        <w:numPr>
          <w:ilvl w:val="0"/>
          <w:numId w:val="1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338DB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Не вызывает сложностей описания признаков предметов, действий, ребенок умеет объединять предметы в группы по сходным характеристикам.</w:t>
      </w:r>
    </w:p>
    <w:p w:rsidR="00C338DB" w:rsidRPr="00C338DB" w:rsidRDefault="00C338DB" w:rsidP="00C338DB">
      <w:pPr>
        <w:numPr>
          <w:ilvl w:val="0"/>
          <w:numId w:val="1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338DB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Формируется умение строить связный рассказ. Ребенок может рассказать о событиях дня, пересказать сказку или мультфильм.</w:t>
      </w:r>
    </w:p>
    <w:p w:rsidR="00C338DB" w:rsidRDefault="00C338DB" w:rsidP="00C338DB">
      <w:pPr>
        <w:shd w:val="clear" w:color="auto" w:fill="FFFFFF"/>
        <w:spacing w:after="375"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338DB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Однако не все еще получается хорошо. Часто встречаются некоторые нарушения звукопроизношения, неправильные согласования в предложениях и речевые ошибки. Для того чтобы помочь ребенку, родители должны быть внимательны, обращать внимание на встречающиеся проблемы и стараться скорректировать их.</w:t>
      </w:r>
    </w:p>
    <w:p w:rsidR="009960BF" w:rsidRPr="00C338DB" w:rsidRDefault="009960BF" w:rsidP="00C338DB">
      <w:pPr>
        <w:shd w:val="clear" w:color="auto" w:fill="FFFFFF"/>
        <w:spacing w:after="375"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bookmarkStart w:id="0" w:name="_GoBack"/>
      <w:bookmarkEnd w:id="0"/>
    </w:p>
    <w:p w:rsidR="00C338DB" w:rsidRPr="00C338DB" w:rsidRDefault="00C338DB" w:rsidP="00C338DB">
      <w:pPr>
        <w:shd w:val="clear" w:color="auto" w:fill="FFFFFF"/>
        <w:spacing w:before="450" w:after="37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12121"/>
          <w:sz w:val="38"/>
          <w:szCs w:val="38"/>
          <w:lang w:eastAsia="ru-RU"/>
        </w:rPr>
      </w:pPr>
      <w:r w:rsidRPr="00C338DB">
        <w:rPr>
          <w:rFonts w:ascii="Arial" w:eastAsia="Times New Roman" w:hAnsi="Arial" w:cs="Arial"/>
          <w:b/>
          <w:bCs/>
          <w:color w:val="212121"/>
          <w:sz w:val="38"/>
          <w:szCs w:val="38"/>
          <w:lang w:eastAsia="ru-RU"/>
        </w:rPr>
        <w:lastRenderedPageBreak/>
        <w:t>Как развивать речь в 3-4 года</w:t>
      </w:r>
    </w:p>
    <w:p w:rsidR="00C338DB" w:rsidRPr="00C338DB" w:rsidRDefault="00C338DB" w:rsidP="00C338DB">
      <w:pPr>
        <w:shd w:val="clear" w:color="auto" w:fill="FFFFFF"/>
        <w:spacing w:after="375"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338DB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Основной процесс развития речи у ребенка происходит в каждодневном общении. Родители должны обращать внимание на то, как ребенок говорит и обязательно поощрять его к разговору. Есть несколько правил, о которых не нужно забывать:</w:t>
      </w:r>
    </w:p>
    <w:p w:rsidR="00C338DB" w:rsidRPr="00C338DB" w:rsidRDefault="00C338DB" w:rsidP="00C338DB">
      <w:pPr>
        <w:numPr>
          <w:ilvl w:val="0"/>
          <w:numId w:val="2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338DB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Разговаривайте с ребенком правильно, следите за дикцией и построением фраз.</w:t>
      </w:r>
    </w:p>
    <w:p w:rsidR="00C338DB" w:rsidRPr="00C338DB" w:rsidRDefault="00C338DB" w:rsidP="00C338DB">
      <w:pPr>
        <w:numPr>
          <w:ilvl w:val="0"/>
          <w:numId w:val="2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338DB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Обязательно побуждайте детей к рассказам, помогайте, задавая наводящие вопросы и поддерживая эмоционально.</w:t>
      </w:r>
    </w:p>
    <w:p w:rsidR="00C338DB" w:rsidRPr="00C338DB" w:rsidRDefault="00C338DB" w:rsidP="00C338DB">
      <w:pPr>
        <w:numPr>
          <w:ilvl w:val="0"/>
          <w:numId w:val="2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338DB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Не перебивайте ребенка, поощряя его к разговору.</w:t>
      </w:r>
    </w:p>
    <w:p w:rsidR="00C338DB" w:rsidRPr="00C338DB" w:rsidRDefault="00C338DB" w:rsidP="00C338DB">
      <w:pPr>
        <w:numPr>
          <w:ilvl w:val="0"/>
          <w:numId w:val="2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338DB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Расширяйте круг общения ребенка, стимулируя его к обогащению словарного запаса.</w:t>
      </w:r>
    </w:p>
    <w:p w:rsidR="00C338DB" w:rsidRPr="00C338DB" w:rsidRDefault="00C338DB" w:rsidP="00C338DB">
      <w:pPr>
        <w:numPr>
          <w:ilvl w:val="0"/>
          <w:numId w:val="2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338DB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Уделяйте время чтению, рассматриванию книг с картинками. Обсуждайте все, что происходит на прогулке, дома или детском саду. Чем больше вы читаете и общаетесь, тем быстрее развивается словарный запас у ребенка, становится более правильным построение речи.</w:t>
      </w:r>
    </w:p>
    <w:p w:rsidR="00C338DB" w:rsidRPr="00C338DB" w:rsidRDefault="00C338DB" w:rsidP="00C338DB">
      <w:pPr>
        <w:numPr>
          <w:ilvl w:val="0"/>
          <w:numId w:val="2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338DB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Обязательно отмечайте все достижения своего чада, хвалите его. Моральная и психологическая поддержка, своевременная похвала становится мощным стимулом к развитию.</w:t>
      </w:r>
    </w:p>
    <w:p w:rsidR="00C338DB" w:rsidRPr="00C338DB" w:rsidRDefault="00C338DB" w:rsidP="00C338DB">
      <w:pPr>
        <w:spacing w:before="450" w:after="375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212121"/>
          <w:sz w:val="38"/>
          <w:szCs w:val="38"/>
          <w:lang w:eastAsia="ru-RU"/>
        </w:rPr>
      </w:pPr>
      <w:r w:rsidRPr="00C338DB">
        <w:rPr>
          <w:rFonts w:ascii="inherit" w:eastAsia="Times New Roman" w:hAnsi="inherit" w:cs="Times New Roman"/>
          <w:b/>
          <w:bCs/>
          <w:color w:val="212121"/>
          <w:sz w:val="38"/>
          <w:szCs w:val="38"/>
          <w:lang w:eastAsia="ru-RU"/>
        </w:rPr>
        <w:t>Развитие мелкой моторики</w:t>
      </w:r>
    </w:p>
    <w:p w:rsidR="00C338DB" w:rsidRPr="00C338DB" w:rsidRDefault="00C338DB" w:rsidP="00C338DB">
      <w:pPr>
        <w:spacing w:after="3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По-прежнему очень актуально стимулирование моторики. Все занятия, требующие аккуратной работы руками и пальцами, оказывают воздействие и на речевой центр в мозге. Так что предоставьте ребенку для этого максимум возможностей:</w:t>
      </w:r>
    </w:p>
    <w:p w:rsidR="00C338DB" w:rsidRPr="00C338DB" w:rsidRDefault="00C338DB" w:rsidP="00C338DB">
      <w:pPr>
        <w:numPr>
          <w:ilvl w:val="0"/>
          <w:numId w:val="3"/>
        </w:numPr>
        <w:spacing w:after="90" w:line="240" w:lineRule="auto"/>
        <w:ind w:left="105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Рисуйте на крупах и муке, перебирайте фасоль.</w:t>
      </w:r>
    </w:p>
    <w:p w:rsidR="00C338DB" w:rsidRPr="00C338DB" w:rsidRDefault="00C338DB" w:rsidP="00C338DB">
      <w:pPr>
        <w:numPr>
          <w:ilvl w:val="0"/>
          <w:numId w:val="3"/>
        </w:numPr>
        <w:spacing w:after="90" w:line="240" w:lineRule="auto"/>
        <w:ind w:left="105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Купите или сделайте сами игры-шнуровки. Бонусом станет полное отсутствие проблем со шнуровкой ботинок.</w:t>
      </w:r>
    </w:p>
    <w:p w:rsidR="00C338DB" w:rsidRPr="00C338DB" w:rsidRDefault="00C338DB" w:rsidP="00C338DB">
      <w:pPr>
        <w:numPr>
          <w:ilvl w:val="0"/>
          <w:numId w:val="3"/>
        </w:numPr>
        <w:spacing w:after="90" w:line="240" w:lineRule="auto"/>
        <w:ind w:left="105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пластилином, рисование, занятия аппликацией полезны для моторики и развивают фантазию и творческие способности. Придумывайте нестандартные походы — пластилином можно раскрашивать рисунки на бумаге, вдавливать в него горох или бусины и т.д.</w:t>
      </w:r>
    </w:p>
    <w:p w:rsidR="00C338DB" w:rsidRPr="00C338DB" w:rsidRDefault="00C338DB" w:rsidP="00C338DB">
      <w:pPr>
        <w:numPr>
          <w:ilvl w:val="0"/>
          <w:numId w:val="3"/>
        </w:numPr>
        <w:spacing w:after="90" w:line="240" w:lineRule="auto"/>
        <w:ind w:left="105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Поиграйте в «волшебный мешок». Насыпьте в непрозрачный мешок или сумку предметы различной формы. Пусть ребенок на ощупь постарается угадать каждую.</w:t>
      </w:r>
    </w:p>
    <w:p w:rsidR="00C338DB" w:rsidRPr="00C338DB" w:rsidRDefault="00C338DB" w:rsidP="00C338DB">
      <w:pPr>
        <w:spacing w:before="450" w:after="375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212121"/>
          <w:sz w:val="38"/>
          <w:szCs w:val="38"/>
          <w:lang w:eastAsia="ru-RU"/>
        </w:rPr>
      </w:pPr>
      <w:r w:rsidRPr="00C338DB">
        <w:rPr>
          <w:rFonts w:ascii="inherit" w:eastAsia="Times New Roman" w:hAnsi="inherit" w:cs="Times New Roman"/>
          <w:b/>
          <w:bCs/>
          <w:color w:val="212121"/>
          <w:sz w:val="38"/>
          <w:szCs w:val="38"/>
          <w:lang w:eastAsia="ru-RU"/>
        </w:rPr>
        <w:t>Артикуляционная гимнастика</w:t>
      </w:r>
    </w:p>
    <w:p w:rsidR="00C338DB" w:rsidRPr="00C338DB" w:rsidRDefault="00C338DB" w:rsidP="00C338DB">
      <w:pPr>
        <w:spacing w:after="3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в формирование правильной речи имеет и готовность артикуляционного аппарата. «Ленивый» язычок нужно заставить немного потрудиться. На помощь придут игры для языка:</w:t>
      </w:r>
    </w:p>
    <w:p w:rsidR="00C338DB" w:rsidRPr="00C338DB" w:rsidRDefault="00C338DB" w:rsidP="00C338DB">
      <w:pPr>
        <w:numPr>
          <w:ilvl w:val="0"/>
          <w:numId w:val="4"/>
        </w:numPr>
        <w:spacing w:after="90" w:line="240" w:lineRule="auto"/>
        <w:ind w:left="105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Легонько покусывать кончик языка.</w:t>
      </w:r>
    </w:p>
    <w:p w:rsidR="00C338DB" w:rsidRPr="00C338DB" w:rsidRDefault="00C338DB" w:rsidP="00C338DB">
      <w:pPr>
        <w:numPr>
          <w:ilvl w:val="0"/>
          <w:numId w:val="4"/>
        </w:numPr>
        <w:spacing w:after="90" w:line="240" w:lineRule="auto"/>
        <w:ind w:left="105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DB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«Чистить зубы» языком. Открыть рот в улыбке и кончиком языка провести по передним, а потом по нижним зубам.</w:t>
      </w:r>
    </w:p>
    <w:p w:rsidR="00C338DB" w:rsidRPr="00C338DB" w:rsidRDefault="00C338DB" w:rsidP="00C338DB">
      <w:pPr>
        <w:numPr>
          <w:ilvl w:val="0"/>
          <w:numId w:val="4"/>
        </w:numPr>
        <w:spacing w:after="90" w:line="240" w:lineRule="auto"/>
        <w:ind w:left="105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Поиграть в слоненка. Вытянуть губы как для поцелуя как можно больше. Вот такой длинный у слоненка хобот!</w:t>
      </w:r>
    </w:p>
    <w:p w:rsidR="00C338DB" w:rsidRPr="00C338DB" w:rsidRDefault="00C338DB" w:rsidP="00C338DB">
      <w:pPr>
        <w:numPr>
          <w:ilvl w:val="0"/>
          <w:numId w:val="4"/>
        </w:numPr>
        <w:spacing w:after="90" w:line="240" w:lineRule="auto"/>
        <w:ind w:left="105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Цокать как лошадка. </w:t>
      </w:r>
      <w:proofErr w:type="spellStart"/>
      <w:r w:rsidRPr="00C33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Потише</w:t>
      </w:r>
      <w:proofErr w:type="spellEnd"/>
      <w:r w:rsidRPr="00C3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3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погромче</w:t>
      </w:r>
      <w:proofErr w:type="spellEnd"/>
      <w:r w:rsidRPr="00C338DB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быстрее и медленнее. Вместе со взрослыми еще интереснее!</w:t>
      </w:r>
    </w:p>
    <w:p w:rsidR="00C338DB" w:rsidRPr="00C338DB" w:rsidRDefault="00C338DB" w:rsidP="00C338DB">
      <w:pPr>
        <w:numPr>
          <w:ilvl w:val="0"/>
          <w:numId w:val="4"/>
        </w:numPr>
        <w:spacing w:after="90" w:line="240" w:lineRule="auto"/>
        <w:ind w:left="105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языком чашечку (открыв рот, сделать из языка чашку, постаравшись загнуть его края кверху) или сворачивать в трубочку.</w:t>
      </w:r>
    </w:p>
    <w:p w:rsidR="00C338DB" w:rsidRPr="00C338DB" w:rsidRDefault="00C338DB" w:rsidP="00C338DB">
      <w:pPr>
        <w:spacing w:after="3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D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Артикуляционной гимнастикой нужно заниматься регулярно, но не очень долго, чтобы ребенок не уставал. Понадобится удобное зеркало, в котором будет видно, правильно ли выполнено упражнение. И обязательны положительные эмоции. Хвалите ребенка и веселитесь вместе с ним.</w:t>
      </w:r>
    </w:p>
    <w:p w:rsidR="00C338DB" w:rsidRPr="00C338DB" w:rsidRDefault="00C338DB" w:rsidP="00C338DB">
      <w:pPr>
        <w:spacing w:after="3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занятия обязательно принесут свои плоды — речь станет более развитой и грамотной, звуки станут четче и чище. Однако если родители замечают, что результатов упражнения не приносят или проблемы заметны довольно значительные, лучше всего обратиться за помощью к логопеду-дефектологу.</w:t>
      </w:r>
    </w:p>
    <w:p w:rsidR="00C338DB" w:rsidRPr="00C338DB" w:rsidRDefault="00C338DB" w:rsidP="00C338DB">
      <w:pPr>
        <w:spacing w:after="3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сможет выявить причину вашего беспокойства и принять своевременные меры. Грамотная коррекция позволит исправить возможные нарушения и ребенок «догонит» своих сверстников.</w:t>
      </w:r>
    </w:p>
    <w:p w:rsidR="00C338DB" w:rsidRDefault="00C338DB" w:rsidP="00C338DB">
      <w:pPr>
        <w:pStyle w:val="a3"/>
        <w:shd w:val="clear" w:color="auto" w:fill="FFFFFF"/>
        <w:spacing w:before="0" w:beforeAutospacing="0" w:after="375" w:afterAutospacing="0"/>
        <w:textAlignment w:val="top"/>
        <w:rPr>
          <w:rFonts w:ascii="Arial" w:hAnsi="Arial" w:cs="Arial"/>
          <w:color w:val="323232"/>
        </w:rPr>
      </w:pPr>
    </w:p>
    <w:p w:rsidR="006B248B" w:rsidRDefault="006B248B"/>
    <w:sectPr w:rsidR="006B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D4F"/>
    <w:multiLevelType w:val="multilevel"/>
    <w:tmpl w:val="72DE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01D4D"/>
    <w:multiLevelType w:val="multilevel"/>
    <w:tmpl w:val="84AA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D6618"/>
    <w:multiLevelType w:val="multilevel"/>
    <w:tmpl w:val="E00A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B741F"/>
    <w:multiLevelType w:val="multilevel"/>
    <w:tmpl w:val="24A0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82"/>
    <w:rsid w:val="006B248B"/>
    <w:rsid w:val="009960BF"/>
    <w:rsid w:val="00A03C82"/>
    <w:rsid w:val="00C3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38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8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38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38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8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38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dc49</cp:lastModifiedBy>
  <cp:revision>2</cp:revision>
  <dcterms:created xsi:type="dcterms:W3CDTF">2020-02-10T07:33:00Z</dcterms:created>
  <dcterms:modified xsi:type="dcterms:W3CDTF">2020-02-10T07:33:00Z</dcterms:modified>
</cp:coreProperties>
</file>