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E6" w:rsidRPr="006067E6" w:rsidRDefault="006067E6" w:rsidP="006067E6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067E6">
        <w:rPr>
          <w:b/>
          <w:color w:val="000000"/>
          <w:sz w:val="28"/>
          <w:szCs w:val="28"/>
        </w:rPr>
        <w:t>РЕГЛАМЕНТ</w:t>
      </w:r>
    </w:p>
    <w:p w:rsidR="006067E6" w:rsidRDefault="006067E6" w:rsidP="006067E6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 w:rsidRPr="006067E6">
        <w:rPr>
          <w:b/>
          <w:color w:val="000000"/>
          <w:sz w:val="28"/>
          <w:szCs w:val="28"/>
        </w:rPr>
        <w:t xml:space="preserve">Спортивный праздник в честь Всероссийского праздника – </w:t>
      </w:r>
      <w:r w:rsidRPr="006067E6">
        <w:rPr>
          <w:b/>
          <w:color w:val="000000"/>
          <w:sz w:val="28"/>
          <w:szCs w:val="28"/>
        </w:rPr>
        <w:br/>
        <w:t>Дня семьи, любви и верности</w:t>
      </w:r>
    </w:p>
    <w:p w:rsidR="005F4C8A" w:rsidRPr="006067E6" w:rsidRDefault="005015AD" w:rsidP="005015AD">
      <w:pPr>
        <w:pStyle w:val="a3"/>
        <w:numPr>
          <w:ilvl w:val="0"/>
          <w:numId w:val="1"/>
        </w:numPr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проведения.</w:t>
      </w:r>
    </w:p>
    <w:p w:rsidR="006067E6" w:rsidRPr="005015AD" w:rsidRDefault="005015AD" w:rsidP="005015AD">
      <w:pPr>
        <w:pStyle w:val="a3"/>
        <w:spacing w:line="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5015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6067E6" w:rsidRPr="005015AD">
        <w:rPr>
          <w:color w:val="000000"/>
          <w:sz w:val="28"/>
          <w:szCs w:val="28"/>
        </w:rPr>
        <w:t xml:space="preserve">Место проведения: ул. Демьяна Бедного, 9 - Центр спорта Калининского района (асфальтированная площадка со стороны парка Цветов; </w:t>
      </w:r>
      <w:r w:rsidR="006067E6" w:rsidRPr="005015AD">
        <w:rPr>
          <w:color w:val="000000" w:themeColor="text1"/>
          <w:sz w:val="28"/>
          <w:szCs w:val="28"/>
          <w:shd w:val="clear" w:color="auto" w:fill="FFFFFF"/>
        </w:rPr>
        <w:t>60.038201, 30.386506).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1.2. </w:t>
      </w:r>
      <w:r w:rsidR="006067E6" w:rsidRPr="005015AD">
        <w:rPr>
          <w:color w:val="000000"/>
          <w:sz w:val="28"/>
          <w:szCs w:val="28"/>
        </w:rPr>
        <w:t>Дата проведения: 8 июля 2018 года.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1.3. </w:t>
      </w:r>
      <w:r w:rsidR="006067E6" w:rsidRPr="005015AD">
        <w:rPr>
          <w:color w:val="000000"/>
          <w:sz w:val="28"/>
          <w:szCs w:val="28"/>
        </w:rPr>
        <w:t>Регистрация участников: на месте проведения праздника.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1.4. </w:t>
      </w:r>
      <w:r w:rsidR="006067E6" w:rsidRPr="005015AD">
        <w:rPr>
          <w:color w:val="000000"/>
          <w:sz w:val="28"/>
          <w:szCs w:val="28"/>
        </w:rPr>
        <w:t>Начало соревнований: 12:00</w:t>
      </w:r>
    </w:p>
    <w:p w:rsidR="005015AD" w:rsidRDefault="005015AD" w:rsidP="005015AD">
      <w:pPr>
        <w:pStyle w:val="a3"/>
        <w:numPr>
          <w:ilvl w:val="0"/>
          <w:numId w:val="1"/>
        </w:numPr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мероприятия.</w:t>
      </w:r>
    </w:p>
    <w:p w:rsidR="005015AD" w:rsidRDefault="005015AD" w:rsidP="005015AD">
      <w:pPr>
        <w:pStyle w:val="a3"/>
        <w:spacing w:line="40" w:lineRule="atLeast"/>
        <w:rPr>
          <w:color w:val="000000"/>
          <w:sz w:val="28"/>
          <w:szCs w:val="28"/>
        </w:rPr>
      </w:pPr>
      <w:r w:rsidRPr="005015A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 Общее руководство подготовкой и проведением спортивного праздника осуществляет отдел физической культуры и спорта Калининского района Санкт-Петербурга.</w:t>
      </w:r>
      <w:r>
        <w:rPr>
          <w:color w:val="000000"/>
          <w:sz w:val="28"/>
          <w:szCs w:val="28"/>
        </w:rPr>
        <w:br/>
        <w:t>2.2. Непосредственное проведение спортивного праздника возлагается на «СПб ГБУ Центр физической культуры, спорта и здоровья Калининского района».</w:t>
      </w:r>
    </w:p>
    <w:p w:rsidR="005015AD" w:rsidRDefault="005015AD" w:rsidP="005015AD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 w:rsidRPr="005015AD">
        <w:rPr>
          <w:b/>
          <w:color w:val="000000"/>
          <w:sz w:val="28"/>
          <w:szCs w:val="28"/>
        </w:rPr>
        <w:t>3. Требования к участникам и условия допуска.</w:t>
      </w:r>
    </w:p>
    <w:p w:rsidR="006067E6" w:rsidRPr="005015AD" w:rsidRDefault="005015AD" w:rsidP="006067E6">
      <w:pPr>
        <w:pStyle w:val="a3"/>
        <w:spacing w:line="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015AD">
        <w:rPr>
          <w:color w:val="000000"/>
          <w:sz w:val="28"/>
          <w:szCs w:val="28"/>
        </w:rPr>
        <w:t xml:space="preserve">Категории участников: </w:t>
      </w:r>
      <w:r w:rsidR="006067E6" w:rsidRPr="005015AD">
        <w:rPr>
          <w:color w:val="000000"/>
          <w:sz w:val="28"/>
          <w:szCs w:val="28"/>
        </w:rPr>
        <w:t>все желающие, без ограничений по возрасту.</w:t>
      </w:r>
    </w:p>
    <w:p w:rsidR="006067E6" w:rsidRPr="006067E6" w:rsidRDefault="005015AD" w:rsidP="005015AD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6067E6" w:rsidRPr="006067E6">
        <w:rPr>
          <w:b/>
          <w:color w:val="000000"/>
          <w:sz w:val="28"/>
          <w:szCs w:val="28"/>
        </w:rPr>
        <w:t>Программа спортивного праздника:</w:t>
      </w:r>
    </w:p>
    <w:p w:rsidR="006067E6" w:rsidRPr="005015AD" w:rsidRDefault="005015AD" w:rsidP="006067E6">
      <w:pPr>
        <w:pStyle w:val="a3"/>
        <w:spacing w:line="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12:00 – Открытие спортивного праздника</w:t>
      </w:r>
      <w:r>
        <w:rPr>
          <w:color w:val="000000"/>
          <w:sz w:val="28"/>
          <w:szCs w:val="28"/>
        </w:rPr>
        <w:br/>
        <w:t>12:00 – 14:00 – Проведение спортивных игр в следующих дисциплинах:</w:t>
      </w:r>
      <w:r>
        <w:rPr>
          <w:color w:val="000000"/>
          <w:sz w:val="28"/>
          <w:szCs w:val="28"/>
        </w:rPr>
        <w:br/>
        <w:t>- настольный керлинг</w:t>
      </w:r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вотер-понг</w:t>
      </w:r>
      <w:proofErr w:type="spellEnd"/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полоса препятствий (для детей до 6 лет)</w:t>
      </w:r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бадминтон (для участников старше 6 лет).</w:t>
      </w:r>
    </w:p>
    <w:p w:rsidR="007E4B48" w:rsidRPr="006067E6" w:rsidRDefault="007E4B48" w:rsidP="006067E6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sectPr w:rsidR="007E4B48" w:rsidRPr="006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CA4"/>
    <w:multiLevelType w:val="multilevel"/>
    <w:tmpl w:val="D5FE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6"/>
    <w:rsid w:val="005015AD"/>
    <w:rsid w:val="005F4C8A"/>
    <w:rsid w:val="006067E6"/>
    <w:rsid w:val="007E4B48"/>
    <w:rsid w:val="00A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6C34-6994-4A20-8A92-253F841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Ozerov</dc:creator>
  <cp:keywords/>
  <dc:description/>
  <cp:lastModifiedBy>Natusik</cp:lastModifiedBy>
  <cp:revision>2</cp:revision>
  <dcterms:created xsi:type="dcterms:W3CDTF">2018-07-05T20:34:00Z</dcterms:created>
  <dcterms:modified xsi:type="dcterms:W3CDTF">2018-07-05T20:34:00Z</dcterms:modified>
</cp:coreProperties>
</file>